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2A29E3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>202</w:t>
      </w:r>
      <w:r w:rsidR="0009080F">
        <w:rPr>
          <w:rFonts w:ascii="GHEA Grapalat" w:hAnsi="GHEA Grapalat"/>
          <w:b/>
          <w:bCs/>
          <w:lang w:val="en-US"/>
        </w:rPr>
        <w:t>3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BD57D9">
        <w:rPr>
          <w:rFonts w:ascii="GHEA Grapalat" w:hAnsi="GHEA Grapalat"/>
          <w:b/>
          <w:lang w:val="en-US"/>
        </w:rPr>
        <w:t>Ղ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68201D" w:rsidRDefault="00BD57D9" w:rsidP="0068201D">
      <w:pPr>
        <w:spacing w:after="0" w:line="240" w:lineRule="auto"/>
        <w:ind w:left="284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 w:rsidR="0068201D">
        <w:rPr>
          <w:rFonts w:ascii="GHEA Grapalat" w:hAnsi="GHEA Grapalat"/>
          <w:lang w:val="hy-AM"/>
        </w:rPr>
        <w:t>Ղ</w:t>
      </w:r>
      <w:r w:rsidR="00C103DE">
        <w:rPr>
          <w:rFonts w:ascii="GHEA Grapalat" w:hAnsi="GHEA Grapalat"/>
        </w:rPr>
        <w:t>եկավարելով</w:t>
      </w:r>
      <w:r w:rsidR="00C103DE" w:rsidRPr="00C103DE">
        <w:rPr>
          <w:rFonts w:ascii="GHEA Grapalat" w:hAnsi="GHEA Grapalat"/>
          <w:lang w:val="en-US"/>
        </w:rPr>
        <w:t xml:space="preserve"> &lt;&lt;</w:t>
      </w:r>
      <w:r w:rsidR="00C103DE">
        <w:rPr>
          <w:rFonts w:ascii="GHEA Grapalat" w:hAnsi="GHEA Grapalat"/>
        </w:rPr>
        <w:t>Տեղական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ինքնակառավարման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մասին</w:t>
      </w:r>
      <w:r w:rsidR="00C103DE" w:rsidRPr="00C103DE">
        <w:rPr>
          <w:rFonts w:ascii="GHEA Grapalat" w:hAnsi="GHEA Grapalat"/>
          <w:lang w:val="en-US"/>
        </w:rPr>
        <w:t xml:space="preserve">&gt;&gt; </w:t>
      </w:r>
      <w:r w:rsidR="00C103DE">
        <w:rPr>
          <w:rFonts w:ascii="GHEA Grapalat" w:hAnsi="GHEA Grapalat"/>
        </w:rPr>
        <w:t>օրենքի</w:t>
      </w:r>
      <w:r w:rsidR="00C103DE" w:rsidRPr="00C103DE">
        <w:rPr>
          <w:rFonts w:ascii="GHEA Grapalat" w:hAnsi="GHEA Grapalat"/>
          <w:lang w:val="en-US"/>
        </w:rPr>
        <w:t xml:space="preserve"> 18-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հոդվածի</w:t>
      </w:r>
      <w:r w:rsidR="00C103DE" w:rsidRPr="00C103DE">
        <w:rPr>
          <w:rFonts w:ascii="GHEA Grapalat" w:hAnsi="GHEA Grapalat"/>
          <w:lang w:val="en-US"/>
        </w:rPr>
        <w:t xml:space="preserve"> 21-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կետով</w:t>
      </w:r>
      <w:r w:rsidR="0068201D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hy-AM"/>
        </w:rPr>
        <w:t>և հիմք ընդունելով Հայաստանի Հանրապետության կառավարության 2006</w:t>
      </w:r>
      <w:r w:rsidR="005660E9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hy-AM"/>
        </w:rPr>
        <w:t xml:space="preserve">թվականի մայիսի 18-ի </w:t>
      </w:r>
      <w:r w:rsidR="0068201D">
        <w:rPr>
          <w:rFonts w:ascii="GHEA Grapalat" w:hAnsi="GHEA Grapalat"/>
          <w:lang w:val="en-US"/>
        </w:rPr>
        <w:t>N</w:t>
      </w:r>
      <w:r w:rsidR="0068201D" w:rsidRPr="00C103DE">
        <w:rPr>
          <w:rFonts w:ascii="GHEA Grapalat" w:hAnsi="GHEA Grapalat"/>
          <w:lang w:val="en-US"/>
        </w:rPr>
        <w:t xml:space="preserve"> 912-</w:t>
      </w:r>
      <w:r w:rsidR="0068201D">
        <w:rPr>
          <w:rFonts w:ascii="GHEA Grapalat" w:hAnsi="GHEA Grapalat"/>
        </w:rPr>
        <w:t>Ն</w:t>
      </w:r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որոշման</w:t>
      </w:r>
      <w:r w:rsidR="0068201D" w:rsidRPr="00C103DE">
        <w:rPr>
          <w:rFonts w:ascii="GHEA Grapalat" w:hAnsi="GHEA Grapalat"/>
          <w:lang w:val="en-US"/>
        </w:rPr>
        <w:t xml:space="preserve"> 33-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>, 34-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, </w:t>
      </w:r>
      <w:r w:rsidR="0068201D">
        <w:rPr>
          <w:rFonts w:ascii="GHEA Grapalat" w:hAnsi="GHEA Grapalat"/>
        </w:rPr>
        <w:t>և</w:t>
      </w:r>
      <w:r w:rsidR="0068201D" w:rsidRPr="00C103DE">
        <w:rPr>
          <w:rFonts w:ascii="GHEA Grapalat" w:hAnsi="GHEA Grapalat"/>
          <w:lang w:val="en-US"/>
        </w:rPr>
        <w:t xml:space="preserve"> 35-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 </w:t>
      </w:r>
      <w:proofErr w:type="spellStart"/>
      <w:r w:rsidR="00A32EC6">
        <w:rPr>
          <w:rFonts w:ascii="GHEA Grapalat" w:hAnsi="GHEA Grapalat"/>
          <w:lang w:val="en-US"/>
        </w:rPr>
        <w:t>կետերի</w:t>
      </w:r>
      <w:proofErr w:type="spellEnd"/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պահանջները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Գյումրի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համայնքի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ավագանին</w:t>
      </w:r>
      <w:r w:rsidR="0068201D">
        <w:rPr>
          <w:rFonts w:ascii="GHEA Grapalat" w:hAnsi="GHEA Grapalat"/>
          <w:b/>
          <w:lang w:val="hy-AM"/>
        </w:rPr>
        <w:t xml:space="preserve"> 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որոշում</w:t>
      </w:r>
      <w:r w:rsidR="0068201D">
        <w:rPr>
          <w:rFonts w:ascii="GHEA Grapalat" w:hAnsi="GHEA Grapalat"/>
          <w:b/>
          <w:lang w:val="hy-AM"/>
        </w:rPr>
        <w:t xml:space="preserve"> է.</w:t>
      </w: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5C4774" w:rsidRPr="00A32EC6" w:rsidRDefault="00C103DE" w:rsidP="005957A2">
      <w:pPr>
        <w:pStyle w:val="a3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GHEA Grapalat" w:hAnsi="GHEA Grapalat"/>
          <w:lang w:val="en-US"/>
        </w:rPr>
      </w:pPr>
      <w:r w:rsidRPr="00A32EC6">
        <w:rPr>
          <w:rFonts w:ascii="GHEA Grapalat" w:hAnsi="GHEA Grapalat" w:cs="Sylfaen"/>
        </w:rPr>
        <w:t>Հայաստանի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Հանրապետության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Շիրակի</w:t>
      </w:r>
      <w:r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մարզի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Գյումրի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քաղաքի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վարչական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տարածքում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ինքնակամ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նկատմամբ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համայնքի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սեփականության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իրավունքը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գրանցված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շենք</w:t>
      </w:r>
      <w:r w:rsidR="00593BC2" w:rsidRPr="00A32EC6">
        <w:rPr>
          <w:rFonts w:ascii="GHEA Grapalat" w:hAnsi="GHEA Grapalat"/>
          <w:lang w:val="en-US"/>
        </w:rPr>
        <w:t>-</w:t>
      </w:r>
      <w:r w:rsidR="00593BC2" w:rsidRPr="00A32EC6">
        <w:rPr>
          <w:rFonts w:ascii="GHEA Grapalat" w:hAnsi="GHEA Grapalat"/>
        </w:rPr>
        <w:t>շինությունները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պահպանման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սպասարկման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համար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զբաղեցրած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հողամասերը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ուղղակի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վաճառքի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միջոցով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օտարել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տվյալ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շինությունները</w:t>
      </w:r>
      <w:r w:rsidR="00BD57D9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կառուցողներին՝</w:t>
      </w:r>
      <w:r w:rsidR="00593BC2" w:rsidRPr="00A32EC6">
        <w:rPr>
          <w:rFonts w:ascii="GHEA Grapalat" w:hAnsi="GHEA Grapalat"/>
          <w:lang w:val="en-US"/>
        </w:rPr>
        <w:t xml:space="preserve">  </w:t>
      </w:r>
      <w:r w:rsidR="00593BC2" w:rsidRPr="00A32EC6">
        <w:rPr>
          <w:rFonts w:ascii="GHEA Grapalat" w:hAnsi="GHEA Grapalat"/>
        </w:rPr>
        <w:t>համաձայն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հավելվածի</w:t>
      </w:r>
      <w:r w:rsidR="00593BC2" w:rsidRPr="00A32EC6">
        <w:rPr>
          <w:rFonts w:ascii="GHEA Grapalat" w:hAnsi="GHEA Grapalat"/>
          <w:lang w:val="en-US"/>
        </w:rPr>
        <w:t>: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</w:p>
    <w:p w:rsidR="005660E9" w:rsidRDefault="005660E9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72424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724242">
        <w:rPr>
          <w:rFonts w:ascii="GHEA Grapalat" w:hAnsi="GHEA Grapalat"/>
          <w:lang w:val="en-US"/>
        </w:rPr>
        <w:t>Ս.Մուրադյան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C4774" w:rsidRPr="00BD57D9" w:rsidRDefault="005C4774" w:rsidP="005C477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  <w:r w:rsidR="00593BC2">
        <w:rPr>
          <w:rFonts w:ascii="GHEA Grapalat" w:hAnsi="GHEA Grapalat"/>
          <w:sz w:val="18"/>
          <w:szCs w:val="18"/>
          <w:lang w:val="en-US"/>
        </w:rPr>
        <w:t>`</w:t>
      </w:r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724242">
        <w:rPr>
          <w:rFonts w:ascii="GHEA Grapalat" w:hAnsi="GHEA Grapalat"/>
          <w:sz w:val="18"/>
          <w:szCs w:val="18"/>
          <w:lang w:val="en-US"/>
        </w:rPr>
        <w:t>Ս.Մուրադյան</w:t>
      </w:r>
      <w:proofErr w:type="spellEnd"/>
      <w:r w:rsidR="00593BC2">
        <w:rPr>
          <w:rFonts w:ascii="GHEA Grapalat" w:hAnsi="GHEA Grapalat"/>
          <w:sz w:val="18"/>
          <w:szCs w:val="18"/>
          <w:lang w:val="en-US"/>
        </w:rPr>
        <w:t xml:space="preserve"> </w:t>
      </w:r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</w:p>
    <w:p w:rsidR="005C4774" w:rsidRDefault="005C4774" w:rsidP="005C4774">
      <w:pPr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9A4299" w:rsidRDefault="009A4299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ՊԱՀՊԱՆՄՍՆ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>&gt;</w:t>
      </w:r>
      <w:proofErr w:type="gramStart"/>
      <w:r w:rsidRPr="00D914FC">
        <w:rPr>
          <w:rFonts w:ascii="GHEA Grapalat" w:hAnsi="GHEA Grapalat" w:cs="Sylfaen"/>
          <w:b/>
          <w:lang w:val="en-US"/>
        </w:rPr>
        <w:t xml:space="preserve">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</w:t>
      </w:r>
      <w:proofErr w:type="gramEnd"/>
      <w:r>
        <w:rPr>
          <w:rFonts w:ascii="GHEA Grapalat" w:hAnsi="GHEA Grapalat" w:cs="Sylfaen"/>
          <w:b/>
          <w:lang w:val="en-US"/>
        </w:rPr>
        <w:t xml:space="preserve">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դրանց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սպասարկման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համար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զբաղեցրած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հողամասը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171EF" w:rsidRPr="00D914FC" w:rsidRDefault="005171EF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Pr="005171EF" w:rsidRDefault="00D914FC" w:rsidP="005171E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ՊԱՀՊԱՆՄԱՆ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</w:t>
      </w:r>
      <w:r w:rsidR="0009080F">
        <w:rPr>
          <w:rFonts w:ascii="GHEA Grapalat" w:hAnsi="GHEA Grapalat" w:cs="Sylfaen"/>
          <w:b/>
          <w:lang w:val="en-US"/>
        </w:rPr>
        <w:t>3</w:t>
      </w:r>
      <w:r>
        <w:rPr>
          <w:rFonts w:ascii="GHEA Grapalat" w:hAnsi="GHEA Grapalat" w:cs="Sylfaen"/>
          <w:b/>
          <w:lang w:val="en-US"/>
        </w:rPr>
        <w:t xml:space="preserve">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</w:t>
      </w:r>
      <w:proofErr w:type="gramStart"/>
      <w:r w:rsidRPr="00D914FC">
        <w:rPr>
          <w:rFonts w:ascii="GHEA Grapalat" w:hAnsi="GHEA Grapalat" w:cs="Sylfaen"/>
          <w:lang w:val="en-US"/>
        </w:rPr>
        <w:t>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</w:t>
      </w:r>
      <w:r w:rsidR="002A29E3">
        <w:rPr>
          <w:rFonts w:ascii="GHEA Grapalat" w:hAnsi="GHEA Grapalat" w:cs="Sylfaen"/>
          <w:lang w:val="en-US"/>
        </w:rPr>
        <w:t>2</w:t>
      </w:r>
      <w:r w:rsidR="0009080F">
        <w:rPr>
          <w:rFonts w:ascii="GHEA Grapalat" w:hAnsi="GHEA Grapalat" w:cs="Sylfaen"/>
          <w:lang w:val="en-US"/>
        </w:rPr>
        <w:t>3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Default="00D914FC">
      <w:pPr>
        <w:rPr>
          <w:lang w:val="en-US"/>
        </w:rPr>
      </w:pPr>
    </w:p>
    <w:p w:rsidR="002B4049" w:rsidRPr="005C4774" w:rsidRDefault="002B4049">
      <w:pPr>
        <w:rPr>
          <w:lang w:val="en-US"/>
        </w:rPr>
      </w:pPr>
    </w:p>
    <w:sectPr w:rsidR="002B4049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4774"/>
    <w:rsid w:val="00062F09"/>
    <w:rsid w:val="0009080F"/>
    <w:rsid w:val="00145751"/>
    <w:rsid w:val="002A29E3"/>
    <w:rsid w:val="002B4049"/>
    <w:rsid w:val="003D2BCF"/>
    <w:rsid w:val="005171EF"/>
    <w:rsid w:val="005660E9"/>
    <w:rsid w:val="00593BC2"/>
    <w:rsid w:val="005957A2"/>
    <w:rsid w:val="005C3557"/>
    <w:rsid w:val="005C4774"/>
    <w:rsid w:val="0063694A"/>
    <w:rsid w:val="00650B81"/>
    <w:rsid w:val="0068201D"/>
    <w:rsid w:val="006D2A3A"/>
    <w:rsid w:val="00724242"/>
    <w:rsid w:val="0073151B"/>
    <w:rsid w:val="00734FF6"/>
    <w:rsid w:val="007405D2"/>
    <w:rsid w:val="007A0B77"/>
    <w:rsid w:val="00807FE1"/>
    <w:rsid w:val="008C2E3A"/>
    <w:rsid w:val="0091437F"/>
    <w:rsid w:val="009A4299"/>
    <w:rsid w:val="009B2EE4"/>
    <w:rsid w:val="00A32EC6"/>
    <w:rsid w:val="00B55F50"/>
    <w:rsid w:val="00BD57D9"/>
    <w:rsid w:val="00BE08BC"/>
    <w:rsid w:val="00C103DE"/>
    <w:rsid w:val="00D52F57"/>
    <w:rsid w:val="00D86A7D"/>
    <w:rsid w:val="00D914FC"/>
    <w:rsid w:val="00D94603"/>
    <w:rsid w:val="00ED7C70"/>
    <w:rsid w:val="00F13DB6"/>
    <w:rsid w:val="00F8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keywords>https:/mul2.gyumricity.am/tasks/70437/oneclick/naxagic7.docx?token=1de93f77774eca9acf82d398a92c8e18</cp:keywords>
  <cp:lastModifiedBy>Admin</cp:lastModifiedBy>
  <cp:revision>2</cp:revision>
  <cp:lastPrinted>2023-01-23T12:21:00Z</cp:lastPrinted>
  <dcterms:created xsi:type="dcterms:W3CDTF">2023-03-30T12:05:00Z</dcterms:created>
  <dcterms:modified xsi:type="dcterms:W3CDTF">2023-03-30T12:05:00Z</dcterms:modified>
</cp:coreProperties>
</file>